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70BE" w14:textId="77777777" w:rsidR="00B32CBD" w:rsidRDefault="00B32CBD">
      <w:pPr>
        <w:adjustRightInd/>
        <w:spacing w:line="366" w:lineRule="exact"/>
        <w:rPr>
          <w:rFonts w:cs="Times New Roman"/>
        </w:rPr>
      </w:pPr>
    </w:p>
    <w:p w14:paraId="5F1F0CC0" w14:textId="77777777" w:rsidR="00B7404B" w:rsidRDefault="00B7404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様式</w:t>
      </w:r>
      <w:r w:rsidR="00AB7BDA">
        <w:rPr>
          <w:rFonts w:hint="eastAsia"/>
          <w:sz w:val="24"/>
          <w:szCs w:val="24"/>
        </w:rPr>
        <w:t>４</w:t>
      </w:r>
    </w:p>
    <w:p w14:paraId="453918E3" w14:textId="77777777" w:rsidR="00B7404B" w:rsidRDefault="00B7404B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誓　約　書</w:t>
      </w:r>
    </w:p>
    <w:p w14:paraId="3A7C8EF6" w14:textId="77777777" w:rsidR="001840AE" w:rsidRDefault="001840AE" w:rsidP="001840AE">
      <w:pPr>
        <w:ind w:left="636" w:hangingChars="300" w:hanging="636"/>
      </w:pPr>
    </w:p>
    <w:p w14:paraId="57854CAE" w14:textId="77777777" w:rsidR="001840AE" w:rsidRDefault="001840AE" w:rsidP="001840AE">
      <w:pPr>
        <w:ind w:left="636" w:hangingChars="300" w:hanging="636"/>
      </w:pPr>
    </w:p>
    <w:p w14:paraId="2FDB9CD5" w14:textId="77777777" w:rsidR="001840AE" w:rsidRDefault="001840AE" w:rsidP="001840AE">
      <w:pPr>
        <w:ind w:left="636" w:hangingChars="300" w:hanging="636"/>
      </w:pPr>
    </w:p>
    <w:p w14:paraId="171C6741" w14:textId="77777777" w:rsidR="001840AE" w:rsidRDefault="001840AE" w:rsidP="001840AE">
      <w:pPr>
        <w:ind w:left="636" w:hangingChars="300" w:hanging="636"/>
        <w:rPr>
          <w:rFonts w:cs="Times New Roman"/>
          <w:spacing w:val="12"/>
          <w:sz w:val="20"/>
          <w:szCs w:val="20"/>
        </w:rPr>
      </w:pPr>
      <w:r>
        <w:rPr>
          <w:rFonts w:hint="eastAsia"/>
        </w:rPr>
        <w:t xml:space="preserve">　（１）地方自治法施行令（昭和２２年政令第１６号）第１６７条の４の規定に該当して</w:t>
      </w:r>
      <w:r w:rsidR="00D72D95">
        <w:rPr>
          <w:rFonts w:hint="eastAsia"/>
        </w:rPr>
        <w:t>い</w:t>
      </w:r>
      <w:r>
        <w:rPr>
          <w:rFonts w:hint="eastAsia"/>
        </w:rPr>
        <w:t>ません。</w:t>
      </w:r>
    </w:p>
    <w:p w14:paraId="37B1F437" w14:textId="77777777" w:rsidR="001840AE" w:rsidRDefault="001840AE" w:rsidP="001840AE">
      <w:pPr>
        <w:ind w:left="636" w:hangingChars="300" w:hanging="636"/>
        <w:rPr>
          <w:rFonts w:cs="Times New Roman"/>
          <w:spacing w:val="12"/>
        </w:rPr>
      </w:pPr>
      <w:r>
        <w:rPr>
          <w:rFonts w:hint="eastAsia"/>
        </w:rPr>
        <w:t xml:space="preserve">　（２）</w:t>
      </w:r>
      <w:r>
        <w:t>和歌山県が行う調達契約等から</w:t>
      </w:r>
      <w:r w:rsidR="00F074DD">
        <w:rPr>
          <w:rFonts w:hint="eastAsia"/>
        </w:rPr>
        <w:t>の</w:t>
      </w:r>
      <w:r>
        <w:t>暴力</w:t>
      </w:r>
      <w:r>
        <w:rPr>
          <w:rFonts w:hint="eastAsia"/>
        </w:rPr>
        <w:t>団排除に関する事務取扱要領（平成２０年制定）に規定する排除措置を受けて</w:t>
      </w:r>
      <w:r w:rsidR="00D72D95">
        <w:rPr>
          <w:rFonts w:hint="eastAsia"/>
        </w:rPr>
        <w:t>い</w:t>
      </w:r>
      <w:r>
        <w:rPr>
          <w:rFonts w:hint="eastAsia"/>
        </w:rPr>
        <w:t>ません。</w:t>
      </w:r>
    </w:p>
    <w:p w14:paraId="40F2C662" w14:textId="77777777" w:rsidR="001840AE" w:rsidRDefault="001840AE" w:rsidP="001840AE">
      <w:pPr>
        <w:ind w:left="636" w:hangingChars="300" w:hanging="636"/>
        <w:rPr>
          <w:rFonts w:hAnsi="ＭＳ 明朝"/>
        </w:rPr>
      </w:pPr>
      <w:r>
        <w:rPr>
          <w:rFonts w:hint="eastAsia"/>
        </w:rPr>
        <w:t xml:space="preserve">  </w:t>
      </w:r>
      <w:r>
        <w:rPr>
          <w:rFonts w:hint="eastAsia"/>
        </w:rPr>
        <w:t>（３）会社更生法（平成１４年法律第１５４号）に基づ</w:t>
      </w:r>
      <w:r w:rsidR="00F074DD">
        <w:rPr>
          <w:rFonts w:hint="eastAsia"/>
        </w:rPr>
        <w:t>く</w:t>
      </w:r>
      <w:r>
        <w:rPr>
          <w:rFonts w:hint="eastAsia"/>
        </w:rPr>
        <w:t>更生手続開始の申立て</w:t>
      </w:r>
      <w:r w:rsidR="00D72D95">
        <w:rPr>
          <w:rFonts w:hint="eastAsia"/>
        </w:rPr>
        <w:t>を</w:t>
      </w:r>
      <w:r w:rsidR="00D72D95">
        <w:t>して</w:t>
      </w:r>
      <w:r w:rsidR="00D72D95">
        <w:rPr>
          <w:rFonts w:hint="eastAsia"/>
        </w:rPr>
        <w:t>い</w:t>
      </w:r>
      <w:r>
        <w:rPr>
          <w:rFonts w:hint="eastAsia"/>
        </w:rPr>
        <w:t>ません</w:t>
      </w:r>
      <w:r>
        <w:t>。</w:t>
      </w:r>
      <w:r>
        <w:rPr>
          <w:rFonts w:hint="eastAsia"/>
        </w:rPr>
        <w:t>又、民事再生法（平成１１年法律第２２５号）に基づ</w:t>
      </w:r>
      <w:r w:rsidR="00F074DD">
        <w:rPr>
          <w:rFonts w:hint="eastAsia"/>
        </w:rPr>
        <w:t>く</w:t>
      </w:r>
      <w:r>
        <w:rPr>
          <w:rFonts w:hint="eastAsia"/>
        </w:rPr>
        <w:t>再生手続開始の申立てを</w:t>
      </w:r>
      <w:r w:rsidR="00D72D95">
        <w:rPr>
          <w:rFonts w:hint="eastAsia"/>
        </w:rPr>
        <w:t>し</w:t>
      </w:r>
      <w:r>
        <w:rPr>
          <w:rFonts w:hint="eastAsia"/>
        </w:rPr>
        <w:t>て</w:t>
      </w:r>
      <w:r w:rsidR="00D72D95">
        <w:rPr>
          <w:rFonts w:hint="eastAsia"/>
        </w:rPr>
        <w:t>い</w:t>
      </w:r>
      <w:r>
        <w:rPr>
          <w:rFonts w:hint="eastAsia"/>
        </w:rPr>
        <w:t>ません。</w:t>
      </w:r>
    </w:p>
    <w:p w14:paraId="3CB186BA" w14:textId="77777777" w:rsidR="001840AE" w:rsidRDefault="001840AE" w:rsidP="001840AE">
      <w:pPr>
        <w:ind w:left="636" w:hangingChars="300" w:hanging="636"/>
        <w:rPr>
          <w:rFonts w:cs="Times New Roman"/>
          <w:spacing w:val="12"/>
        </w:rPr>
      </w:pPr>
      <w:r>
        <w:rPr>
          <w:rFonts w:hint="eastAsia"/>
        </w:rPr>
        <w:t xml:space="preserve">  </w:t>
      </w:r>
      <w:r>
        <w:rPr>
          <w:rFonts w:hint="eastAsia"/>
        </w:rPr>
        <w:t>（４）申請者及び申請者の役員及び申請者が法人の場合は、総株主の議決権の５％以上を有する株主又は出資の総額の５％以上に相当する出資をしている者において、暴力団等と関わりが</w:t>
      </w:r>
      <w:r w:rsidR="00D72D95">
        <w:rPr>
          <w:rFonts w:hint="eastAsia"/>
        </w:rPr>
        <w:t>ありません</w:t>
      </w:r>
      <w:r>
        <w:rPr>
          <w:rFonts w:hint="eastAsia"/>
        </w:rPr>
        <w:t>。</w:t>
      </w:r>
    </w:p>
    <w:p w14:paraId="018A6158" w14:textId="77777777" w:rsidR="00547D6E" w:rsidRPr="00547D6E" w:rsidRDefault="001840AE" w:rsidP="001840AE">
      <w:pPr>
        <w:ind w:left="636" w:hangingChars="300" w:hanging="636"/>
        <w:rPr>
          <w:rFonts w:ascii="ＭＳ 明朝" w:cs="Times New Roman"/>
          <w:spacing w:val="12"/>
          <w:sz w:val="20"/>
          <w:szCs w:val="20"/>
        </w:rPr>
      </w:pPr>
      <w:r>
        <w:rPr>
          <w:rFonts w:hint="eastAsia"/>
        </w:rPr>
        <w:t xml:space="preserve">　</w:t>
      </w:r>
    </w:p>
    <w:p w14:paraId="34C5234B" w14:textId="77777777" w:rsidR="00B7404B" w:rsidRPr="00547D6E" w:rsidRDefault="001840A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上記４項目について</w:t>
      </w:r>
      <w:r>
        <w:rPr>
          <w:rFonts w:ascii="ＭＳ 明朝" w:cs="Times New Roman" w:hint="eastAsia"/>
          <w:spacing w:val="2"/>
        </w:rPr>
        <w:t>誓約します</w:t>
      </w:r>
      <w:r>
        <w:rPr>
          <w:rFonts w:ascii="ＭＳ 明朝" w:cs="Times New Roman"/>
          <w:spacing w:val="2"/>
        </w:rPr>
        <w:t>。</w:t>
      </w:r>
    </w:p>
    <w:p w14:paraId="09E7C22D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1B10F3BB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746311AD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17AA2002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749ABC39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6F33CC31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</w:t>
      </w:r>
      <w:r w:rsidR="00EE3BC5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="00D834C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年　　　月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日</w:t>
      </w:r>
    </w:p>
    <w:p w14:paraId="312D6CD0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36B42887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</w:t>
      </w:r>
      <w:r w:rsidR="00185B99">
        <w:rPr>
          <w:rFonts w:hint="eastAsia"/>
          <w:sz w:val="22"/>
          <w:szCs w:val="22"/>
        </w:rPr>
        <w:t>公益</w:t>
      </w:r>
      <w:r>
        <w:rPr>
          <w:rFonts w:hint="eastAsia"/>
          <w:sz w:val="22"/>
          <w:szCs w:val="22"/>
        </w:rPr>
        <w:t>財団法人和歌山県下水道公社</w:t>
      </w:r>
    </w:p>
    <w:p w14:paraId="38838907" w14:textId="234CB52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理事長　</w:t>
      </w:r>
      <w:r w:rsidR="00DE169C">
        <w:rPr>
          <w:rFonts w:hint="eastAsia"/>
          <w:sz w:val="22"/>
          <w:szCs w:val="22"/>
        </w:rPr>
        <w:t>中</w:t>
      </w:r>
      <w:r w:rsidR="00DE169C">
        <w:rPr>
          <w:rFonts w:hint="eastAsia"/>
          <w:sz w:val="22"/>
          <w:szCs w:val="22"/>
        </w:rPr>
        <w:t xml:space="preserve"> </w:t>
      </w:r>
      <w:r w:rsidR="00DE169C">
        <w:rPr>
          <w:rFonts w:hint="eastAsia"/>
          <w:sz w:val="22"/>
          <w:szCs w:val="22"/>
        </w:rPr>
        <w:t>家</w:t>
      </w:r>
      <w:r w:rsidR="00DE169C">
        <w:rPr>
          <w:rFonts w:hint="eastAsia"/>
          <w:sz w:val="22"/>
          <w:szCs w:val="22"/>
        </w:rPr>
        <w:t xml:space="preserve"> </w:t>
      </w:r>
      <w:r w:rsidR="00DE169C">
        <w:rPr>
          <w:sz w:val="22"/>
          <w:szCs w:val="22"/>
        </w:rPr>
        <w:t xml:space="preserve"> </w:t>
      </w:r>
      <w:r w:rsidR="00DE169C">
        <w:rPr>
          <w:rFonts w:hint="eastAsia"/>
          <w:sz w:val="22"/>
          <w:szCs w:val="22"/>
        </w:rPr>
        <w:t>啓</w:t>
      </w:r>
      <w:r w:rsidR="00DE169C">
        <w:rPr>
          <w:rFonts w:hint="eastAsia"/>
          <w:sz w:val="22"/>
          <w:szCs w:val="22"/>
        </w:rPr>
        <w:t xml:space="preserve"> </w:t>
      </w:r>
      <w:r w:rsidR="00DE169C">
        <w:rPr>
          <w:rFonts w:hint="eastAsia"/>
          <w:sz w:val="22"/>
          <w:szCs w:val="22"/>
        </w:rPr>
        <w:t>造</w:t>
      </w:r>
      <w:r w:rsidR="004A53D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様</w:t>
      </w:r>
    </w:p>
    <w:p w14:paraId="292C9E0C" w14:textId="77777777" w:rsidR="00B7404B" w:rsidRPr="00185B99" w:rsidRDefault="00B7404B">
      <w:pPr>
        <w:adjustRightInd/>
        <w:rPr>
          <w:rFonts w:ascii="ＭＳ 明朝" w:cs="Times New Roman"/>
          <w:spacing w:val="2"/>
        </w:rPr>
      </w:pPr>
    </w:p>
    <w:p w14:paraId="2FB7F74B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3F96D648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      </w:t>
      </w:r>
      <w:r>
        <w:rPr>
          <w:rFonts w:hint="eastAsia"/>
          <w:sz w:val="22"/>
          <w:szCs w:val="22"/>
        </w:rPr>
        <w:t>申請者　所在地</w:t>
      </w:r>
    </w:p>
    <w:p w14:paraId="18A7606D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682AE806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        </w:t>
      </w:r>
      <w:r>
        <w:rPr>
          <w:rFonts w:hint="eastAsia"/>
          <w:sz w:val="22"/>
          <w:szCs w:val="22"/>
        </w:rPr>
        <w:t xml:space="preserve">　　　商号又は名称</w:t>
      </w:r>
    </w:p>
    <w:p w14:paraId="51141162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09EBC953" w14:textId="77777777" w:rsidR="00B7404B" w:rsidRDefault="00B7404B">
      <w:pPr>
        <w:adjustRightInd/>
        <w:rPr>
          <w:rFonts w:ascii="ＭＳ 明朝" w:cs="Times New Roman"/>
          <w:spacing w:val="2"/>
        </w:rPr>
      </w:pPr>
    </w:p>
    <w:p w14:paraId="35973E22" w14:textId="77777777" w:rsidR="00B7404B" w:rsidRDefault="00B7404B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>代表者氏名　　　　　　　　　　　　　　　印</w:t>
      </w:r>
    </w:p>
    <w:sectPr w:rsidR="00B7404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93AD" w14:textId="77777777" w:rsidR="00F17761" w:rsidRDefault="00F17761">
      <w:r>
        <w:separator/>
      </w:r>
    </w:p>
  </w:endnote>
  <w:endnote w:type="continuationSeparator" w:id="0">
    <w:p w14:paraId="1A8C613A" w14:textId="77777777" w:rsidR="00F17761" w:rsidRDefault="00F1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136F" w14:textId="77777777" w:rsidR="00F17761" w:rsidRDefault="00F177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A6AD47" w14:textId="77777777" w:rsidR="00F17761" w:rsidRDefault="00F17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05"/>
    <w:rsid w:val="000636DE"/>
    <w:rsid w:val="00074805"/>
    <w:rsid w:val="00084669"/>
    <w:rsid w:val="001769D7"/>
    <w:rsid w:val="001840AE"/>
    <w:rsid w:val="00185B99"/>
    <w:rsid w:val="0021725E"/>
    <w:rsid w:val="00217644"/>
    <w:rsid w:val="0025660C"/>
    <w:rsid w:val="00283B97"/>
    <w:rsid w:val="002853B9"/>
    <w:rsid w:val="003B63FA"/>
    <w:rsid w:val="00401722"/>
    <w:rsid w:val="0040231F"/>
    <w:rsid w:val="004A53D9"/>
    <w:rsid w:val="004F1338"/>
    <w:rsid w:val="00547D6E"/>
    <w:rsid w:val="005D4A75"/>
    <w:rsid w:val="00650F87"/>
    <w:rsid w:val="0067701C"/>
    <w:rsid w:val="006B2ACA"/>
    <w:rsid w:val="006E27BA"/>
    <w:rsid w:val="006E4A6B"/>
    <w:rsid w:val="00752BB2"/>
    <w:rsid w:val="008E61B5"/>
    <w:rsid w:val="00917CAC"/>
    <w:rsid w:val="00A139A1"/>
    <w:rsid w:val="00A6031C"/>
    <w:rsid w:val="00AA1E0F"/>
    <w:rsid w:val="00AB7BDA"/>
    <w:rsid w:val="00AC4C63"/>
    <w:rsid w:val="00AC5BE6"/>
    <w:rsid w:val="00B165F5"/>
    <w:rsid w:val="00B32CBD"/>
    <w:rsid w:val="00B7404B"/>
    <w:rsid w:val="00C63895"/>
    <w:rsid w:val="00C80DA7"/>
    <w:rsid w:val="00C845E3"/>
    <w:rsid w:val="00CA62AD"/>
    <w:rsid w:val="00CD5B28"/>
    <w:rsid w:val="00D668D9"/>
    <w:rsid w:val="00D72D95"/>
    <w:rsid w:val="00D834CA"/>
    <w:rsid w:val="00DB1FA4"/>
    <w:rsid w:val="00DC7C66"/>
    <w:rsid w:val="00DE169C"/>
    <w:rsid w:val="00EE3BC5"/>
    <w:rsid w:val="00F074DD"/>
    <w:rsid w:val="00F17761"/>
    <w:rsid w:val="00F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FEE2E"/>
  <w15:chartTrackingRefBased/>
  <w15:docId w15:val="{3B620461-1E10-441F-90AA-E8C14969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480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74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4805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C7C6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7C6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2018-05-08T01:46:00Z</cp:lastPrinted>
  <dcterms:created xsi:type="dcterms:W3CDTF">2023-05-08T02:42:00Z</dcterms:created>
  <dcterms:modified xsi:type="dcterms:W3CDTF">2024-03-19T06:33:00Z</dcterms:modified>
</cp:coreProperties>
</file>